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95" w:rsidRDefault="006E567F">
      <w:r w:rsidRPr="002B77C4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68E3CDC" wp14:editId="19C17F31">
            <wp:simplePos x="0" y="0"/>
            <wp:positionH relativeFrom="margin">
              <wp:posOffset>-190500</wp:posOffset>
            </wp:positionH>
            <wp:positionV relativeFrom="margin">
              <wp:posOffset>-161925</wp:posOffset>
            </wp:positionV>
            <wp:extent cx="2800350" cy="1082040"/>
            <wp:effectExtent l="0" t="0" r="0" b="3810"/>
            <wp:wrapSquare wrapText="bothSides"/>
            <wp:docPr id="1" name="Picture 0" descr="CFA_United Kingdo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_United Kingdom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F95" w:rsidRDefault="00675F95"/>
    <w:p w:rsidR="006E567F" w:rsidRDefault="006E567F" w:rsidP="006E567F"/>
    <w:p w:rsidR="006D2114" w:rsidRPr="002B77C4" w:rsidRDefault="002B77C4" w:rsidP="006E5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Volunteer</w:t>
      </w:r>
      <w:r w:rsidR="00675F95" w:rsidRPr="002B77C4">
        <w:rPr>
          <w:rFonts w:ascii="Arial" w:hAnsi="Arial" w:cs="Arial"/>
          <w:b/>
          <w:sz w:val="32"/>
          <w:szCs w:val="32"/>
        </w:rPr>
        <w:t xml:space="preserve"> </w:t>
      </w:r>
      <w:r w:rsidR="006E567F">
        <w:rPr>
          <w:rFonts w:ascii="Arial" w:hAnsi="Arial" w:cs="Arial"/>
          <w:b/>
          <w:sz w:val="32"/>
          <w:szCs w:val="32"/>
        </w:rPr>
        <w:t>Awards 2017</w:t>
      </w:r>
    </w:p>
    <w:p w:rsidR="002B77C4" w:rsidRDefault="00734F32" w:rsidP="006E5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Category: Volunteer Leader</w:t>
      </w:r>
    </w:p>
    <w:p w:rsidR="006E567F" w:rsidRDefault="006E567F" w:rsidP="006E5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7C4" w:rsidRPr="00304563" w:rsidRDefault="006E567F" w:rsidP="006E56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award is open to anyone who</w:t>
      </w:r>
      <w:r w:rsidR="00734F32">
        <w:rPr>
          <w:rFonts w:ascii="Arial" w:hAnsi="Arial" w:cs="Arial"/>
          <w:sz w:val="20"/>
          <w:szCs w:val="20"/>
        </w:rPr>
        <w:t xml:space="preserve"> le</w:t>
      </w:r>
      <w:r w:rsidR="00BF3CE8">
        <w:rPr>
          <w:rFonts w:ascii="Arial" w:hAnsi="Arial" w:cs="Arial"/>
          <w:sz w:val="20"/>
          <w:szCs w:val="20"/>
        </w:rPr>
        <w:t xml:space="preserve">ads a volunteer group in the role of a Chair, Vice-Chair, Co-Chair or Council Member and </w:t>
      </w:r>
      <w:r>
        <w:rPr>
          <w:rFonts w:ascii="Arial" w:hAnsi="Arial" w:cs="Arial"/>
          <w:sz w:val="20"/>
          <w:szCs w:val="20"/>
        </w:rPr>
        <w:t xml:space="preserve">is currently volunteering for CFA UK and has been in their role (or roles) for </w:t>
      </w:r>
      <w:r w:rsidR="002B77C4" w:rsidRPr="00304563">
        <w:rPr>
          <w:rFonts w:ascii="Arial" w:hAnsi="Arial" w:cs="Arial"/>
          <w:sz w:val="20"/>
          <w:szCs w:val="20"/>
        </w:rPr>
        <w:t xml:space="preserve">3 months or more preceding the Volunteers’ Reception on </w:t>
      </w:r>
      <w:r>
        <w:rPr>
          <w:rFonts w:ascii="Arial" w:hAnsi="Arial" w:cs="Arial"/>
          <w:sz w:val="20"/>
          <w:szCs w:val="20"/>
        </w:rPr>
        <w:t>7</w:t>
      </w:r>
      <w:r w:rsidRPr="006E6066">
        <w:rPr>
          <w:rFonts w:ascii="Arial" w:hAnsi="Arial" w:cs="Arial"/>
          <w:sz w:val="20"/>
          <w:szCs w:val="20"/>
          <w:vertAlign w:val="superscript"/>
        </w:rPr>
        <w:t>th</w:t>
      </w:r>
      <w:r w:rsidR="00BF3CE8">
        <w:rPr>
          <w:rFonts w:ascii="Arial" w:hAnsi="Arial" w:cs="Arial"/>
          <w:sz w:val="20"/>
          <w:szCs w:val="20"/>
        </w:rPr>
        <w:t xml:space="preserve"> November 2017. </w:t>
      </w:r>
    </w:p>
    <w:p w:rsidR="006E567F" w:rsidRDefault="006E567F" w:rsidP="006E5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567F" w:rsidRPr="00723261" w:rsidRDefault="006E567F" w:rsidP="006E5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Nominating process</w:t>
      </w:r>
    </w:p>
    <w:p w:rsidR="006E567F" w:rsidRPr="00723261" w:rsidRDefault="006E567F" w:rsidP="006E56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completed nomination form to </w:t>
      </w:r>
      <w:hyperlink r:id="rId6" w:history="1">
        <w:r w:rsidRPr="00CE1494">
          <w:rPr>
            <w:rStyle w:val="Hyperlink"/>
            <w:rFonts w:ascii="Arial" w:hAnsi="Arial" w:cs="Arial"/>
            <w:sz w:val="20"/>
            <w:szCs w:val="20"/>
          </w:rPr>
          <w:t>volunteer@cfauk.org</w:t>
        </w:r>
      </w:hyperlink>
      <w:r w:rsidR="007C704C">
        <w:rPr>
          <w:rFonts w:ascii="Arial" w:hAnsi="Arial" w:cs="Arial"/>
          <w:sz w:val="20"/>
          <w:szCs w:val="20"/>
        </w:rPr>
        <w:t xml:space="preserve"> by 20</w:t>
      </w:r>
      <w:r w:rsidRPr="0072326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2017</w:t>
      </w:r>
    </w:p>
    <w:p w:rsidR="006E567F" w:rsidRPr="00723261" w:rsidRDefault="006E567F" w:rsidP="006E56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working group of v</w:t>
      </w:r>
      <w:r w:rsidRPr="00723261">
        <w:rPr>
          <w:rFonts w:ascii="Arial" w:hAnsi="Arial" w:cs="Arial"/>
          <w:sz w:val="20"/>
          <w:szCs w:val="20"/>
        </w:rPr>
        <w:t xml:space="preserve">olunteers and staff will </w:t>
      </w:r>
      <w:r>
        <w:rPr>
          <w:rFonts w:ascii="Arial" w:hAnsi="Arial" w:cs="Arial"/>
          <w:sz w:val="20"/>
          <w:szCs w:val="20"/>
        </w:rPr>
        <w:t>short list nominations in each category</w:t>
      </w:r>
      <w:r w:rsidRPr="00723261">
        <w:rPr>
          <w:rFonts w:ascii="Arial" w:hAnsi="Arial" w:cs="Arial"/>
          <w:sz w:val="20"/>
          <w:szCs w:val="20"/>
        </w:rPr>
        <w:t xml:space="preserve">. </w:t>
      </w:r>
    </w:p>
    <w:p w:rsidR="006E567F" w:rsidRPr="00723261" w:rsidRDefault="006E567F" w:rsidP="006E56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3261">
        <w:rPr>
          <w:rFonts w:ascii="Arial" w:hAnsi="Arial" w:cs="Arial"/>
          <w:sz w:val="20"/>
          <w:szCs w:val="20"/>
        </w:rPr>
        <w:t xml:space="preserve">An independent awards panel consisting of the Chairman and volunteers from the Volunteer Experience Project group will then select the winners from the shortlist. </w:t>
      </w:r>
    </w:p>
    <w:p w:rsidR="006E567F" w:rsidRPr="00723261" w:rsidRDefault="006E567F" w:rsidP="006E56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67F" w:rsidRPr="00304563" w:rsidRDefault="006E567F" w:rsidP="006E56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4563">
        <w:rPr>
          <w:rFonts w:ascii="Arial" w:hAnsi="Arial" w:cs="Arial"/>
          <w:b/>
          <w:bCs/>
          <w:sz w:val="20"/>
          <w:szCs w:val="20"/>
        </w:rPr>
        <w:t>To nominate in this category please complete all sections of this form</w:t>
      </w:r>
    </w:p>
    <w:p w:rsidR="006E567F" w:rsidRDefault="006E567F" w:rsidP="006E56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4563">
        <w:rPr>
          <w:rFonts w:ascii="Arial" w:hAnsi="Arial" w:cs="Arial"/>
          <w:b/>
          <w:bCs/>
          <w:sz w:val="20"/>
          <w:szCs w:val="20"/>
        </w:rPr>
        <w:t xml:space="preserve">Deadline for nominations: </w:t>
      </w:r>
      <w:r w:rsidR="007C704C">
        <w:rPr>
          <w:rFonts w:ascii="Arial" w:hAnsi="Arial" w:cs="Arial"/>
          <w:b/>
          <w:bCs/>
          <w:sz w:val="20"/>
          <w:szCs w:val="20"/>
        </w:rPr>
        <w:t>20</w:t>
      </w:r>
      <w:r w:rsidRPr="0072326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October 2017</w:t>
      </w:r>
    </w:p>
    <w:p w:rsidR="002B77C4" w:rsidRPr="00304563" w:rsidRDefault="002B77C4" w:rsidP="006E56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8252"/>
      </w:tblGrid>
      <w:tr w:rsidR="00304563" w:rsidTr="00304563">
        <w:tc>
          <w:tcPr>
            <w:tcW w:w="2235" w:type="dxa"/>
          </w:tcPr>
          <w:p w:rsidR="00304563" w:rsidRPr="00304563" w:rsidRDefault="00304563" w:rsidP="00304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Pr="00304563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Text1"/>
        <w:tc>
          <w:tcPr>
            <w:tcW w:w="8447" w:type="dxa"/>
          </w:tcPr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Your name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04563" w:rsidTr="00304563">
        <w:tc>
          <w:tcPr>
            <w:tcW w:w="2235" w:type="dxa"/>
          </w:tcPr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Nominee name:</w:t>
            </w: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7" w:type="dxa"/>
          </w:tcPr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inee 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Nominee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4563" w:rsidTr="00A445AC">
        <w:tc>
          <w:tcPr>
            <w:tcW w:w="10682" w:type="dxa"/>
            <w:gridSpan w:val="2"/>
          </w:tcPr>
          <w:p w:rsidR="00304563" w:rsidRDefault="00304563" w:rsidP="003045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4563" w:rsidRDefault="00304563" w:rsidP="003045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explain how this nominated volunteer </w:t>
            </w:r>
            <w:r w:rsidR="006E567F" w:rsidRPr="00304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</w:t>
            </w:r>
            <w:r w:rsidR="006E567F">
              <w:rPr>
                <w:rFonts w:ascii="Arial" w:hAnsi="Arial" w:cs="Arial"/>
                <w:b/>
                <w:bCs/>
                <w:sz w:val="20"/>
                <w:szCs w:val="20"/>
              </w:rPr>
              <w:t>shown exceptional commitment to their role in helping CFA UK to build</w:t>
            </w:r>
            <w:r w:rsidR="006E567F" w:rsidRPr="00304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better investment profession.</w:t>
            </w:r>
          </w:p>
          <w:p w:rsidR="006E567F" w:rsidRDefault="006E567F" w:rsidP="003045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4563" w:rsidRDefault="00304563" w:rsidP="00BF3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563">
              <w:rPr>
                <w:rFonts w:ascii="Arial" w:hAnsi="Arial" w:cs="Arial"/>
                <w:sz w:val="20"/>
                <w:szCs w:val="20"/>
              </w:rPr>
              <w:t xml:space="preserve">In answering, you may want to </w:t>
            </w:r>
            <w:r w:rsidR="00BF3CE8">
              <w:rPr>
                <w:rFonts w:ascii="Arial" w:hAnsi="Arial" w:cs="Arial"/>
                <w:sz w:val="20"/>
                <w:szCs w:val="20"/>
              </w:rPr>
              <w:t>demonstrate how this volunteer has been successful in leading th</w:t>
            </w:r>
            <w:r w:rsidR="00DB5215">
              <w:rPr>
                <w:rFonts w:ascii="Arial" w:hAnsi="Arial" w:cs="Arial"/>
                <w:sz w:val="20"/>
                <w:szCs w:val="20"/>
              </w:rPr>
              <w:t xml:space="preserve">e group. The volunteer’s success could relate to their ability to coordinate the group to deliver tangible outputs but could equally relate to fostering a collaborative and enjoyable atmosphere between the group members. </w:t>
            </w:r>
          </w:p>
        </w:tc>
      </w:tr>
      <w:tr w:rsidR="00304563" w:rsidTr="00331158">
        <w:tc>
          <w:tcPr>
            <w:tcW w:w="10682" w:type="dxa"/>
            <w:gridSpan w:val="2"/>
          </w:tcPr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y you are nominating this person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Why you are nominating this 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5E" w:rsidRDefault="0090315E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63" w:rsidRDefault="00304563" w:rsidP="002B7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4563" w:rsidRPr="00304563" w:rsidRDefault="00304563">
      <w:pPr>
        <w:rPr>
          <w:rFonts w:ascii="Arial" w:hAnsi="Arial" w:cs="Arial"/>
          <w:b/>
          <w:sz w:val="20"/>
          <w:szCs w:val="20"/>
        </w:rPr>
      </w:pPr>
    </w:p>
    <w:sectPr w:rsidR="00304563" w:rsidRPr="00304563" w:rsidSect="00675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17B"/>
    <w:multiLevelType w:val="hybridMultilevel"/>
    <w:tmpl w:val="00A2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+J7sfuhtIiNnJzcNzIbApR1CLJ2phpqIgEICp7G64/BI2cCNqRGoXgS1VY0xqxlZoHrv8COUaREsqwwtohFg==" w:salt="O+V2MJzSwqAgnyLumuYAg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95"/>
    <w:rsid w:val="001E2BED"/>
    <w:rsid w:val="002B77C4"/>
    <w:rsid w:val="00304563"/>
    <w:rsid w:val="00675F95"/>
    <w:rsid w:val="006B3F6A"/>
    <w:rsid w:val="006D2114"/>
    <w:rsid w:val="006E567F"/>
    <w:rsid w:val="006F7187"/>
    <w:rsid w:val="00734F32"/>
    <w:rsid w:val="007C704C"/>
    <w:rsid w:val="00802C1C"/>
    <w:rsid w:val="0090315E"/>
    <w:rsid w:val="00B86514"/>
    <w:rsid w:val="00BF3CE8"/>
    <w:rsid w:val="00D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DDAC"/>
  <w15:docId w15:val="{E1992EBB-9B61-402D-BE8A-2EB06272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67F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@cfau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Pinch</dc:creator>
  <cp:lastModifiedBy>Riana Ulume</cp:lastModifiedBy>
  <cp:revision>2</cp:revision>
  <dcterms:created xsi:type="dcterms:W3CDTF">2017-10-06T09:43:00Z</dcterms:created>
  <dcterms:modified xsi:type="dcterms:W3CDTF">2017-10-06T09:43:00Z</dcterms:modified>
</cp:coreProperties>
</file>